
<file path=[Content_Types].xml><?xml version="1.0" encoding="utf-8"?>
<Types xmlns="http://schemas.openxmlformats.org/package/2006/content-types">
  <Default Extension="jpg" ContentType="image/jpeg"/>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A391A" w14:textId="77777777" w:rsidR="004F4D32" w:rsidRDefault="004F4D32" w:rsidP="004F4D32">
      <w:pPr>
        <w:spacing w:after="0" w:line="360" w:lineRule="auto"/>
        <w:rPr>
          <w:rFonts w:ascii="Arial" w:hAnsi="Arial" w:cs="Arial"/>
          <w:b/>
        </w:rPr>
      </w:pPr>
      <w:r>
        <w:rPr>
          <w:rFonts w:ascii="Arial" w:hAnsi="Arial"/>
          <w:b/>
        </w:rPr>
        <w:t>Press Release</w:t>
      </w:r>
    </w:p>
    <w:p w14:paraId="340D5351" w14:textId="77777777" w:rsidR="004F4D32" w:rsidRDefault="004F4D32" w:rsidP="004F4D32">
      <w:pPr>
        <w:spacing w:after="0" w:line="360" w:lineRule="auto"/>
        <w:rPr>
          <w:rFonts w:ascii="Arial" w:hAnsi="Arial" w:cs="Arial"/>
          <w:b/>
        </w:rPr>
      </w:pPr>
    </w:p>
    <w:p w14:paraId="7E421F17" w14:textId="77777777" w:rsidR="004F4D32" w:rsidRDefault="004F4D32" w:rsidP="004F4D32">
      <w:pPr>
        <w:spacing w:after="0" w:line="360" w:lineRule="auto"/>
        <w:rPr>
          <w:rFonts w:ascii="Arial" w:hAnsi="Arial" w:cs="Arial"/>
          <w:b/>
          <w:sz w:val="28"/>
        </w:rPr>
      </w:pPr>
      <w:r>
        <w:rPr>
          <w:rFonts w:ascii="Arial" w:hAnsi="Arial"/>
          <w:b/>
          <w:sz w:val="28"/>
        </w:rPr>
        <w:t>REHACARE INTERNATIONAL 2021 has been cancelled –</w:t>
      </w:r>
    </w:p>
    <w:p w14:paraId="49AFBF4C" w14:textId="77777777" w:rsidR="004F4D32" w:rsidRPr="006B49D3" w:rsidRDefault="004F4D32" w:rsidP="004F4D32">
      <w:pPr>
        <w:spacing w:after="0" w:line="360" w:lineRule="auto"/>
        <w:rPr>
          <w:rFonts w:ascii="Arial" w:hAnsi="Arial" w:cs="Arial"/>
          <w:b/>
          <w:sz w:val="28"/>
        </w:rPr>
      </w:pPr>
      <w:r>
        <w:rPr>
          <w:rFonts w:ascii="Arial" w:hAnsi="Arial"/>
          <w:b/>
          <w:sz w:val="28"/>
        </w:rPr>
        <w:t xml:space="preserve">the next date will be 14 to 17 September 2022 </w:t>
      </w:r>
    </w:p>
    <w:p w14:paraId="764AAFE1" w14:textId="77777777" w:rsidR="004F4D32" w:rsidRDefault="004F4D32" w:rsidP="004F4D32">
      <w:pPr>
        <w:spacing w:after="0" w:line="360" w:lineRule="auto"/>
        <w:jc w:val="both"/>
        <w:rPr>
          <w:rFonts w:ascii="Arial" w:hAnsi="Arial" w:cs="Arial"/>
          <w:b/>
        </w:rPr>
      </w:pPr>
    </w:p>
    <w:p w14:paraId="2A4A52CF" w14:textId="77777777" w:rsidR="004F4D32" w:rsidRPr="00DB1FCB" w:rsidRDefault="004F4D32" w:rsidP="004F4D32">
      <w:pPr>
        <w:spacing w:after="0" w:line="360" w:lineRule="auto"/>
        <w:jc w:val="both"/>
        <w:rPr>
          <w:rFonts w:ascii="Arial" w:hAnsi="Arial" w:cs="Arial"/>
          <w:b/>
        </w:rPr>
      </w:pPr>
      <w:r>
        <w:rPr>
          <w:rFonts w:ascii="Arial" w:hAnsi="Arial"/>
          <w:b/>
        </w:rPr>
        <w:t xml:space="preserve">Messe Düsseldorf, in close cooperation with its exhibitors and partners, has decided not to hold the world-leading trade fair for rehabilitation and care this year. REHACARE, which was originally planned for 6 to 9 October 2021, will now take place next year at the Düsseldorf Trade Fair Centre according to the usual schedule, from 14 to 17 September. </w:t>
      </w:r>
    </w:p>
    <w:p w14:paraId="0057A3A6" w14:textId="77777777" w:rsidR="004F4D32" w:rsidRDefault="004F4D32" w:rsidP="004F4D32">
      <w:pPr>
        <w:spacing w:after="0" w:line="360" w:lineRule="auto"/>
        <w:jc w:val="both"/>
        <w:rPr>
          <w:rFonts w:ascii="Arial" w:hAnsi="Arial" w:cs="Arial"/>
        </w:rPr>
      </w:pPr>
    </w:p>
    <w:p w14:paraId="3D2DBF9E" w14:textId="77777777" w:rsidR="004F4D32" w:rsidRPr="00DA7483" w:rsidRDefault="004F4D32" w:rsidP="004F4D32">
      <w:pPr>
        <w:spacing w:after="0" w:line="360" w:lineRule="auto"/>
        <w:jc w:val="both"/>
        <w:rPr>
          <w:rFonts w:ascii="Arial" w:hAnsi="Arial"/>
        </w:rPr>
      </w:pPr>
      <w:r w:rsidRPr="00DA7483">
        <w:rPr>
          <w:rFonts w:ascii="Arial" w:hAnsi="Arial"/>
        </w:rPr>
        <w:t xml:space="preserve">"We very much regret the cancellation of this year's REHACARE, but it is a meeting place for people who are particularly vulnerable to Covid-19. High sensitivity and great caution are required here. Under these special circumstances, REHACARE will not be able to do justice to its role as the leading trade fair and meeting place for the community around the topic of rehabilitation and care this year. The health and </w:t>
      </w:r>
      <w:r>
        <w:rPr>
          <w:rFonts w:ascii="Arial" w:hAnsi="Arial"/>
        </w:rPr>
        <w:t>ability for</w:t>
      </w:r>
      <w:r w:rsidRPr="000E46B8">
        <w:rPr>
          <w:rFonts w:ascii="Arial" w:hAnsi="Arial"/>
        </w:rPr>
        <w:t xml:space="preserve"> all participants </w:t>
      </w:r>
      <w:r>
        <w:rPr>
          <w:rFonts w:ascii="Arial" w:hAnsi="Arial"/>
        </w:rPr>
        <w:t xml:space="preserve">to reliably </w:t>
      </w:r>
      <w:r w:rsidRPr="00DA7483">
        <w:rPr>
          <w:rFonts w:ascii="Arial" w:hAnsi="Arial"/>
        </w:rPr>
        <w:t>plan have the highest priority for us," explains Erhard Wienkamp, Managing Director of Messe Düsseldorf.</w:t>
      </w:r>
    </w:p>
    <w:p w14:paraId="1F1CDF9A" w14:textId="77777777" w:rsidR="004F4D32" w:rsidRPr="00DA7483" w:rsidRDefault="004F4D32" w:rsidP="004F4D32">
      <w:pPr>
        <w:spacing w:after="0" w:line="360" w:lineRule="auto"/>
        <w:jc w:val="both"/>
        <w:rPr>
          <w:rFonts w:ascii="Arial" w:hAnsi="Arial"/>
        </w:rPr>
      </w:pPr>
    </w:p>
    <w:p w14:paraId="31BAD895" w14:textId="77777777" w:rsidR="004F4D32" w:rsidRDefault="004F4D32" w:rsidP="004F4D32">
      <w:pPr>
        <w:spacing w:after="0" w:line="360" w:lineRule="auto"/>
        <w:jc w:val="both"/>
        <w:rPr>
          <w:rFonts w:ascii="Arial" w:hAnsi="Arial" w:cs="Arial"/>
        </w:rPr>
      </w:pPr>
      <w:r>
        <w:rPr>
          <w:rFonts w:ascii="Arial" w:hAnsi="Arial"/>
        </w:rPr>
        <w:t>REHACARE is a source of information for many people with disabilities and chronic illnesses. At the last trade fair, these groups constituted a large share of our visitors. Many of the exhibitor’s employees are also in the at-risk groups for COVID-19.</w:t>
      </w:r>
    </w:p>
    <w:p w14:paraId="6813AA76" w14:textId="77777777" w:rsidR="004F4D32" w:rsidRDefault="004F4D32" w:rsidP="004F4D32">
      <w:pPr>
        <w:spacing w:after="0" w:line="360" w:lineRule="auto"/>
        <w:jc w:val="both"/>
        <w:rPr>
          <w:rFonts w:ascii="Arial" w:hAnsi="Arial" w:cs="Arial"/>
        </w:rPr>
      </w:pPr>
    </w:p>
    <w:p w14:paraId="557F6501" w14:textId="77777777" w:rsidR="004F4D32" w:rsidRDefault="004F4D32" w:rsidP="004F4D32">
      <w:pPr>
        <w:spacing w:after="0" w:line="360" w:lineRule="auto"/>
        <w:jc w:val="both"/>
        <w:rPr>
          <w:rFonts w:ascii="Arial" w:hAnsi="Arial" w:cs="Arial"/>
        </w:rPr>
      </w:pPr>
      <w:r>
        <w:rPr>
          <w:rFonts w:ascii="Arial" w:hAnsi="Arial"/>
        </w:rPr>
        <w:t xml:space="preserve">Hannes Niemann, Director of REHACARE, is feeling optimistic about next year: “REHACARE’s lifeblood lies in the connections that people make and the personal exchanges that they have. From numerous discussions with our clients, we know that REHACARE is still seen as </w:t>
      </w:r>
      <w:r>
        <w:rPr>
          <w:rFonts w:ascii="Arial" w:hAnsi="Arial"/>
          <w:i/>
          <w:iCs/>
        </w:rPr>
        <w:t>the</w:t>
      </w:r>
      <w:r>
        <w:rPr>
          <w:rFonts w:ascii="Arial" w:hAnsi="Arial"/>
        </w:rPr>
        <w:t xml:space="preserve"> meeting point for the community, and both visitors and exhibitors are longing to get back to having in-person discussions at the trade fair after many months of social distancing. We are very confident that REHACARE 2022 will be </w:t>
      </w:r>
      <w:r>
        <w:rPr>
          <w:rFonts w:ascii="Arial" w:hAnsi="Arial"/>
        </w:rPr>
        <w:lastRenderedPageBreak/>
        <w:t>the successful experience that we are all looking forward to once again, a reputation that it has held among the community for decades.”</w:t>
      </w:r>
    </w:p>
    <w:p w14:paraId="1352C609" w14:textId="77777777" w:rsidR="004F4D32" w:rsidRDefault="004F4D32" w:rsidP="004F4D32">
      <w:pPr>
        <w:spacing w:after="0" w:line="360" w:lineRule="auto"/>
        <w:jc w:val="both"/>
        <w:rPr>
          <w:rFonts w:ascii="Arial" w:hAnsi="Arial" w:cs="Arial"/>
        </w:rPr>
      </w:pPr>
    </w:p>
    <w:p w14:paraId="6984059C" w14:textId="77777777" w:rsidR="004F4D32" w:rsidRDefault="004F4D32" w:rsidP="004F4D32">
      <w:pPr>
        <w:spacing w:after="0" w:line="360" w:lineRule="auto"/>
        <w:jc w:val="both"/>
        <w:rPr>
          <w:rFonts w:ascii="Arial" w:hAnsi="Arial" w:cs="Arial"/>
        </w:rPr>
      </w:pPr>
      <w:r>
        <w:rPr>
          <w:rFonts w:ascii="Arial" w:hAnsi="Arial"/>
        </w:rPr>
        <w:t xml:space="preserve">From 14 To 17 September 2022, the world’s biggest trade fair for rehabilitation and care will offer professional and private visitors alike the opportunity to come together to discuss all subjects regarding life with a disability and in old age. Whether you’re looking for mobility or everyday aids, tips for leisure, travel and sports, wearables for optimised rehabilitation methods in physiotherapy, care aids or intelligent assistance systems such as robots and exoskeletons, REHACARE will present innovations and trends that enable you to lead an independent life. </w:t>
      </w:r>
    </w:p>
    <w:p w14:paraId="08D8104F" w14:textId="77777777" w:rsidR="004F4D32" w:rsidRDefault="004F4D32" w:rsidP="004F4D32">
      <w:pPr>
        <w:spacing w:after="0" w:line="360" w:lineRule="auto"/>
        <w:jc w:val="both"/>
        <w:rPr>
          <w:rFonts w:ascii="Arial" w:hAnsi="Arial" w:cs="Arial"/>
        </w:rPr>
      </w:pPr>
    </w:p>
    <w:p w14:paraId="63F669FC" w14:textId="77777777" w:rsidR="004F4D32" w:rsidRDefault="004F4D32" w:rsidP="004F4D32">
      <w:pPr>
        <w:spacing w:after="0" w:line="360" w:lineRule="auto"/>
        <w:jc w:val="both"/>
        <w:rPr>
          <w:rFonts w:ascii="Arial" w:hAnsi="Arial" w:cs="Arial"/>
        </w:rPr>
      </w:pPr>
      <w:r>
        <w:rPr>
          <w:rFonts w:ascii="Arial" w:hAnsi="Arial"/>
        </w:rPr>
        <w:t xml:space="preserve">In addition, forums, meet-ups, seminars, lectures and panel discussions offer more information on current topics relating to disability and social politics. Topics such as technology that improves care, digital accessibility that creates equal opportunities for everyone, tips for aid provision for those insured by statutory health insurance bodies or Work 4.0 are all on the agenda, and far more. Art and culture, along with innovations in accessible living, also take centre stage at REHACARE. Many associations and foundations, such as BAG SELBSTHILFE (the National Association for Personal Autonomous Development), the state government of North-Rhine Westphalia, the Disabled and Rehabilitation Sports Association of North-Rhine Westphalia, Caritas, the social association </w:t>
      </w:r>
      <w:proofErr w:type="spellStart"/>
      <w:r>
        <w:rPr>
          <w:rFonts w:ascii="Arial" w:hAnsi="Arial"/>
        </w:rPr>
        <w:t>VdK</w:t>
      </w:r>
      <w:proofErr w:type="spellEnd"/>
      <w:r>
        <w:rPr>
          <w:rFonts w:ascii="Arial" w:hAnsi="Arial"/>
        </w:rPr>
        <w:t xml:space="preserve"> of North-Rhine Westphalia and the DAA Foundation for Education and Work are here at REHACARE to provide the visitors with help and advice.</w:t>
      </w:r>
    </w:p>
    <w:p w14:paraId="7F4CC6BA" w14:textId="77777777" w:rsidR="004F4D32" w:rsidRDefault="004F4D32" w:rsidP="004F4D32">
      <w:pPr>
        <w:spacing w:after="0" w:line="360" w:lineRule="auto"/>
        <w:jc w:val="both"/>
        <w:rPr>
          <w:rFonts w:ascii="Arial" w:hAnsi="Arial" w:cs="Arial"/>
        </w:rPr>
      </w:pPr>
    </w:p>
    <w:p w14:paraId="3F70DA23" w14:textId="77777777" w:rsidR="004F4D32" w:rsidRDefault="004F4D32" w:rsidP="004F4D32">
      <w:pPr>
        <w:tabs>
          <w:tab w:val="left" w:pos="8222"/>
        </w:tabs>
        <w:spacing w:after="0" w:line="360" w:lineRule="auto"/>
        <w:jc w:val="both"/>
        <w:rPr>
          <w:rFonts w:ascii="Arial" w:hAnsi="Arial"/>
        </w:rPr>
      </w:pPr>
      <w:r>
        <w:rPr>
          <w:rFonts w:ascii="Arial" w:hAnsi="Arial"/>
        </w:rPr>
        <w:t xml:space="preserve">Interested parties can find an information portal on “Independent Living” which is open all year round at </w:t>
      </w:r>
      <w:hyperlink r:id="rId7" w:history="1">
        <w:r w:rsidRPr="008C2CEE">
          <w:rPr>
            <w:rStyle w:val="Collegamentoipertestuale"/>
            <w:rFonts w:ascii="Arial" w:hAnsi="Arial"/>
          </w:rPr>
          <w:t>www.rehacare.com</w:t>
        </w:r>
      </w:hyperlink>
      <w:r>
        <w:rPr>
          <w:rFonts w:ascii="Arial" w:hAnsi="Arial"/>
        </w:rPr>
        <w:t xml:space="preserve"> if you’re finding it tough to wait until the trade fair comes around.</w:t>
      </w:r>
    </w:p>
    <w:p w14:paraId="676D4143" w14:textId="77777777" w:rsidR="004F4D32" w:rsidRDefault="004F4D32" w:rsidP="004F4D32">
      <w:pPr>
        <w:tabs>
          <w:tab w:val="left" w:pos="8222"/>
        </w:tabs>
        <w:spacing w:after="0" w:line="360" w:lineRule="auto"/>
        <w:jc w:val="both"/>
        <w:rPr>
          <w:rFonts w:ascii="Arial" w:hAnsi="Arial"/>
        </w:rPr>
      </w:pPr>
    </w:p>
    <w:p w14:paraId="656D8B4B" w14:textId="77777777" w:rsidR="004F4D32" w:rsidRDefault="004F4D32" w:rsidP="004F4D32">
      <w:pPr>
        <w:tabs>
          <w:tab w:val="left" w:pos="8222"/>
        </w:tabs>
        <w:spacing w:after="0" w:line="360" w:lineRule="auto"/>
        <w:jc w:val="both"/>
        <w:rPr>
          <w:rFonts w:ascii="Arial" w:hAnsi="Arial"/>
        </w:rPr>
      </w:pPr>
      <w:r>
        <w:rPr>
          <w:rFonts w:ascii="Arial" w:hAnsi="Arial"/>
        </w:rPr>
        <w:t>If you are a company that wishes to participate in REHACARE 2022, please contact:</w:t>
      </w:r>
    </w:p>
    <w:p w14:paraId="3685A1ED" w14:textId="77777777" w:rsidR="004F4D32" w:rsidRDefault="004F4D32" w:rsidP="004F4D32">
      <w:pPr>
        <w:tabs>
          <w:tab w:val="left" w:pos="8222"/>
        </w:tabs>
        <w:spacing w:after="0" w:line="360" w:lineRule="auto"/>
        <w:jc w:val="both"/>
        <w:rPr>
          <w:rFonts w:ascii="Arial" w:hAnsi="Arial" w:cs="Arial"/>
        </w:rPr>
      </w:pPr>
    </w:p>
    <w:p w14:paraId="3FA1C73B" w14:textId="77777777" w:rsidR="004F4D32" w:rsidRPr="005E6C86" w:rsidRDefault="004F4D32" w:rsidP="004F4D32">
      <w:pPr>
        <w:autoSpaceDE w:val="0"/>
        <w:autoSpaceDN w:val="0"/>
        <w:spacing w:line="276" w:lineRule="auto"/>
        <w:rPr>
          <w:rFonts w:ascii="Arial" w:hAnsi="Arial"/>
          <w:lang w:val="en-US"/>
        </w:rPr>
      </w:pPr>
    </w:p>
    <w:p w14:paraId="3C64FCDF" w14:textId="77777777" w:rsidR="004F4D32" w:rsidRPr="005E6C86" w:rsidRDefault="004F4D32" w:rsidP="004F4D32">
      <w:pPr>
        <w:autoSpaceDE w:val="0"/>
        <w:autoSpaceDN w:val="0"/>
        <w:spacing w:line="276" w:lineRule="auto"/>
        <w:rPr>
          <w:rFonts w:ascii="Arial" w:hAnsi="Arial"/>
          <w:lang w:val="en-US"/>
        </w:rPr>
      </w:pPr>
    </w:p>
    <w:p w14:paraId="0945DA12" w14:textId="77777777" w:rsidR="004F4D32" w:rsidRPr="00F77C06" w:rsidRDefault="004F4D32" w:rsidP="004F4D32">
      <w:pPr>
        <w:autoSpaceDE w:val="0"/>
        <w:autoSpaceDN w:val="0"/>
        <w:spacing w:line="276" w:lineRule="auto"/>
        <w:rPr>
          <w:rFonts w:ascii="Arial" w:hAnsi="Arial" w:cs="Arial"/>
          <w:lang w:val="de-DE"/>
        </w:rPr>
      </w:pPr>
      <w:r w:rsidRPr="00F77C06">
        <w:rPr>
          <w:rFonts w:ascii="Arial" w:hAnsi="Arial"/>
          <w:lang w:val="de-DE"/>
        </w:rPr>
        <w:t xml:space="preserve">Elke Petermann, Tel. + 49 (0) 211/45 60-599, </w:t>
      </w:r>
      <w:hyperlink r:id="rId8" w:history="1">
        <w:r w:rsidRPr="008C2CEE">
          <w:rPr>
            <w:rStyle w:val="Collegamentoipertestuale"/>
            <w:rFonts w:ascii="Arial" w:hAnsi="Arial"/>
            <w:lang w:val="de-DE"/>
          </w:rPr>
          <w:t>PetermannE@messe-duesseldorf.de</w:t>
        </w:r>
      </w:hyperlink>
    </w:p>
    <w:p w14:paraId="57CB9CF5" w14:textId="77777777" w:rsidR="004F4D32" w:rsidRDefault="004F4D32" w:rsidP="004F4D32">
      <w:pPr>
        <w:autoSpaceDE w:val="0"/>
        <w:autoSpaceDN w:val="0"/>
        <w:spacing w:line="276" w:lineRule="auto"/>
        <w:rPr>
          <w:rStyle w:val="Collegamentoipertestuale"/>
          <w:rFonts w:ascii="Arial" w:hAnsi="Arial"/>
          <w:lang w:val="de-DE"/>
        </w:rPr>
      </w:pPr>
      <w:r w:rsidRPr="00F77C06">
        <w:rPr>
          <w:rFonts w:ascii="Arial" w:hAnsi="Arial"/>
          <w:lang w:val="de-DE"/>
        </w:rPr>
        <w:t xml:space="preserve">Gabi Hainke, Tel. + 49 (0) 211/4560-507, </w:t>
      </w:r>
      <w:hyperlink r:id="rId9" w:history="1">
        <w:r w:rsidRPr="00F77C06">
          <w:rPr>
            <w:rStyle w:val="Collegamentoipertestuale"/>
            <w:rFonts w:ascii="Arial" w:hAnsi="Arial"/>
            <w:lang w:val="de-DE"/>
          </w:rPr>
          <w:t>HainkeG@messe-duesseldorf.de</w:t>
        </w:r>
      </w:hyperlink>
    </w:p>
    <w:p w14:paraId="39515A97" w14:textId="77777777" w:rsidR="004F4D32" w:rsidRPr="00F77C06" w:rsidRDefault="004F4D32" w:rsidP="004F4D32">
      <w:pPr>
        <w:autoSpaceDE w:val="0"/>
        <w:autoSpaceDN w:val="0"/>
        <w:spacing w:line="276" w:lineRule="auto"/>
        <w:rPr>
          <w:rFonts w:ascii="Arial" w:hAnsi="Arial" w:cs="Arial"/>
          <w:lang w:val="de-DE"/>
        </w:rPr>
      </w:pPr>
    </w:p>
    <w:p w14:paraId="010D28CD" w14:textId="77777777" w:rsidR="004F4D32" w:rsidRDefault="004F4D32" w:rsidP="004F4D32">
      <w:pPr>
        <w:rPr>
          <w:rFonts w:ascii="Arial" w:hAnsi="Arial" w:cs="Arial"/>
          <w:b/>
          <w:lang w:val="en-US" w:eastAsia="en-US"/>
        </w:rPr>
      </w:pPr>
      <w:r w:rsidRPr="000E46B8">
        <w:rPr>
          <w:rFonts w:ascii="Arial" w:hAnsi="Arial" w:cs="Arial"/>
          <w:b/>
          <w:lang w:val="en-US" w:eastAsia="en-US"/>
        </w:rPr>
        <w:t>07 July 2021</w:t>
      </w:r>
    </w:p>
    <w:p w14:paraId="70E3010F" w14:textId="77777777" w:rsidR="004F4D32" w:rsidRPr="000E46B8" w:rsidRDefault="004F4D32" w:rsidP="004F4D32">
      <w:pPr>
        <w:rPr>
          <w:rFonts w:ascii="Arial" w:hAnsi="Arial" w:cs="Arial"/>
          <w:b/>
          <w:lang w:val="en-US" w:eastAsia="en-US"/>
        </w:rPr>
      </w:pPr>
    </w:p>
    <w:p w14:paraId="4FAC8C51" w14:textId="77777777" w:rsidR="004F4D32" w:rsidRDefault="004F4D32" w:rsidP="004F4D32">
      <w:pPr>
        <w:spacing w:after="0" w:line="360" w:lineRule="auto"/>
        <w:rPr>
          <w:rFonts w:ascii="Arial" w:hAnsi="Arial"/>
          <w:b/>
        </w:rPr>
      </w:pPr>
      <w:r>
        <w:rPr>
          <w:rFonts w:ascii="Arial" w:hAnsi="Arial"/>
          <w:b/>
        </w:rPr>
        <w:t xml:space="preserve">Further information is available at </w:t>
      </w:r>
      <w:hyperlink r:id="rId10" w:history="1">
        <w:r w:rsidRPr="00F77C06">
          <w:rPr>
            <w:rStyle w:val="Collegamentoipertestuale"/>
            <w:rFonts w:ascii="Arial" w:hAnsi="Arial"/>
          </w:rPr>
          <w:t>www.rehacare.com</w:t>
        </w:r>
      </w:hyperlink>
    </w:p>
    <w:p w14:paraId="298FEC26" w14:textId="77777777" w:rsidR="004F4D32" w:rsidRDefault="004F4D32" w:rsidP="004F4D32">
      <w:pPr>
        <w:spacing w:after="0" w:line="360" w:lineRule="auto"/>
        <w:jc w:val="both"/>
        <w:rPr>
          <w:rFonts w:ascii="Arial" w:hAnsi="Arial" w:cs="Arial"/>
          <w:b/>
        </w:rPr>
      </w:pPr>
    </w:p>
    <w:p w14:paraId="116336CA" w14:textId="77777777" w:rsidR="004F4D32" w:rsidRDefault="004F4D32" w:rsidP="004F4D32">
      <w:pPr>
        <w:spacing w:after="0" w:line="360" w:lineRule="auto"/>
        <w:jc w:val="both"/>
        <w:rPr>
          <w:rFonts w:ascii="Arial" w:hAnsi="Arial" w:cs="Arial"/>
          <w:b/>
        </w:rPr>
      </w:pPr>
      <w:r>
        <w:rPr>
          <w:rFonts w:ascii="Arial" w:hAnsi="Arial"/>
          <w:b/>
        </w:rPr>
        <w:t>Press contact:</w:t>
      </w:r>
    </w:p>
    <w:p w14:paraId="263993B7" w14:textId="77777777" w:rsidR="004F4D32" w:rsidRDefault="004F4D32" w:rsidP="004F4D32">
      <w:pPr>
        <w:spacing w:after="0" w:line="360" w:lineRule="auto"/>
        <w:jc w:val="both"/>
        <w:rPr>
          <w:rFonts w:ascii="Arial" w:hAnsi="Arial" w:cs="Arial"/>
        </w:rPr>
      </w:pPr>
      <w:r>
        <w:rPr>
          <w:rFonts w:ascii="Arial" w:hAnsi="Arial"/>
        </w:rPr>
        <w:t>Larissa Browa / Apostolos Hatzigiannidis</w:t>
      </w:r>
    </w:p>
    <w:p w14:paraId="09E48D07" w14:textId="77777777" w:rsidR="004F4D32" w:rsidRPr="007F0A08" w:rsidRDefault="004F4D32" w:rsidP="004F4D32">
      <w:pPr>
        <w:spacing w:after="0" w:line="360" w:lineRule="auto"/>
        <w:jc w:val="both"/>
        <w:rPr>
          <w:rFonts w:ascii="Arial" w:hAnsi="Arial" w:cs="Arial"/>
          <w:lang w:val="de-DE"/>
        </w:rPr>
      </w:pPr>
      <w:r w:rsidRPr="007F0A08">
        <w:rPr>
          <w:rFonts w:ascii="Arial" w:hAnsi="Arial"/>
          <w:lang w:val="de-DE"/>
        </w:rPr>
        <w:t xml:space="preserve">Tel.: +49(0) 211 45 60-549 / -544 </w:t>
      </w:r>
    </w:p>
    <w:p w14:paraId="20030C34" w14:textId="77777777" w:rsidR="004F4D32" w:rsidRPr="007F0A08" w:rsidRDefault="00E00E42" w:rsidP="004F4D32">
      <w:pPr>
        <w:spacing w:after="0" w:line="360" w:lineRule="auto"/>
        <w:jc w:val="both"/>
        <w:rPr>
          <w:rFonts w:ascii="Arial" w:hAnsi="Arial" w:cs="Arial"/>
          <w:lang w:val="de-DE"/>
        </w:rPr>
      </w:pPr>
      <w:hyperlink r:id="rId11" w:history="1">
        <w:r w:rsidR="004F4D32" w:rsidRPr="007F0A08">
          <w:rPr>
            <w:rStyle w:val="Collegamentoipertestuale"/>
            <w:rFonts w:ascii="Arial" w:hAnsi="Arial"/>
            <w:lang w:val="de-DE"/>
          </w:rPr>
          <w:t>BrowaL@Messe-Duesseldorf.de</w:t>
        </w:r>
      </w:hyperlink>
      <w:r w:rsidR="004F4D32" w:rsidRPr="007F0A08">
        <w:rPr>
          <w:rFonts w:ascii="Arial" w:hAnsi="Arial"/>
          <w:lang w:val="de-DE"/>
        </w:rPr>
        <w:t xml:space="preserve"> </w:t>
      </w:r>
    </w:p>
    <w:p w14:paraId="2FF7E562" w14:textId="77777777" w:rsidR="004F4D32" w:rsidRPr="007F0A08" w:rsidRDefault="00E00E42" w:rsidP="004F4D32">
      <w:pPr>
        <w:spacing w:after="0" w:line="360" w:lineRule="auto"/>
        <w:jc w:val="both"/>
        <w:rPr>
          <w:rFonts w:ascii="Arial" w:hAnsi="Arial" w:cs="Arial"/>
          <w:lang w:val="de-DE"/>
        </w:rPr>
      </w:pPr>
      <w:hyperlink r:id="rId12" w:history="1">
        <w:r w:rsidR="004F4D32" w:rsidRPr="007F0A08">
          <w:rPr>
            <w:rStyle w:val="Collegamentoipertestuale"/>
            <w:rFonts w:ascii="Arial" w:hAnsi="Arial"/>
            <w:lang w:val="de-DE"/>
          </w:rPr>
          <w:t>HatzigiannidisA@Messe-Duesseldorf.de</w:t>
        </w:r>
      </w:hyperlink>
    </w:p>
    <w:p w14:paraId="5427A6CF" w14:textId="77777777" w:rsidR="004F4D32" w:rsidRPr="007F0A08" w:rsidRDefault="004F4D32" w:rsidP="004F4D32">
      <w:pPr>
        <w:spacing w:after="0" w:line="360" w:lineRule="auto"/>
        <w:jc w:val="both"/>
        <w:rPr>
          <w:rFonts w:ascii="Arial" w:hAnsi="Arial" w:cs="Arial"/>
          <w:b/>
          <w:lang w:val="de-DE"/>
        </w:rPr>
      </w:pPr>
    </w:p>
    <w:p w14:paraId="1037349C" w14:textId="77777777" w:rsidR="004F4D32" w:rsidRPr="006B49D3" w:rsidRDefault="004F4D32" w:rsidP="004F4D32">
      <w:pPr>
        <w:spacing w:after="0" w:line="360" w:lineRule="auto"/>
        <w:jc w:val="both"/>
        <w:rPr>
          <w:rFonts w:ascii="Arial" w:hAnsi="Arial" w:cs="Arial"/>
          <w:b/>
        </w:rPr>
      </w:pPr>
      <w:r>
        <w:rPr>
          <w:rFonts w:ascii="Arial" w:hAnsi="Arial"/>
          <w:b/>
        </w:rPr>
        <w:t>A reference copy would be appreciated upon publication.</w:t>
      </w:r>
    </w:p>
    <w:p w14:paraId="30E9FD3E" w14:textId="77777777" w:rsidR="00440A8C" w:rsidRDefault="00440A8C">
      <w:pPr>
        <w:spacing w:line="360" w:lineRule="auto"/>
        <w:rPr>
          <w:rFonts w:ascii="Arial" w:hAnsi="Arial" w:cs="Arial"/>
        </w:rPr>
      </w:pPr>
    </w:p>
    <w:sectPr w:rsidR="00440A8C" w:rsidSect="00036992">
      <w:headerReference w:type="even" r:id="rId13"/>
      <w:headerReference w:type="default" r:id="rId14"/>
      <w:footerReference w:type="even" r:id="rId15"/>
      <w:footerReference w:type="default" r:id="rId16"/>
      <w:headerReference w:type="first" r:id="rId17"/>
      <w:footerReference w:type="first" r:id="rId18"/>
      <w:pgSz w:w="11906" w:h="16838" w:code="9"/>
      <w:pgMar w:top="2665" w:right="3117" w:bottom="851" w:left="1531" w:header="720" w:footer="2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215EC" w14:textId="77777777" w:rsidR="00E00E42" w:rsidRDefault="00E00E42">
      <w:r>
        <w:separator/>
      </w:r>
    </w:p>
  </w:endnote>
  <w:endnote w:type="continuationSeparator" w:id="0">
    <w:p w14:paraId="567D4DDB" w14:textId="77777777" w:rsidR="00E00E42" w:rsidRDefault="00E0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TC Officina Sans Book">
    <w:altName w:val="Arial"/>
    <w:panose1 w:val="020B0604020202020204"/>
    <w:charset w:val="00"/>
    <w:family w:val="swiss"/>
    <w:pitch w:val="variable"/>
    <w:sig w:usb0="8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C2C05" w14:textId="77777777" w:rsidR="0074644D" w:rsidRDefault="0074644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0FA9D" w14:textId="77777777" w:rsidR="00440A8C" w:rsidRPr="00585C1F" w:rsidRDefault="00585C1F" w:rsidP="00585C1F">
    <w:pPr>
      <w:pStyle w:val="Pidipagina"/>
      <w:jc w:val="right"/>
    </w:pPr>
    <w:r>
      <w:rPr>
        <w:rFonts w:ascii="Arial" w:hAnsi="Arial" w:cs="Arial"/>
        <w:spacing w:val="4"/>
        <w:sz w:val="20"/>
      </w:rPr>
      <w:t xml:space="preserve">Seite </w:t>
    </w:r>
    <w:r w:rsidR="003D1DA5">
      <w:rPr>
        <w:rFonts w:ascii="Arial" w:hAnsi="Arial" w:cs="Arial"/>
        <w:spacing w:val="4"/>
        <w:sz w:val="20"/>
      </w:rPr>
      <w:fldChar w:fldCharType="begin"/>
    </w:r>
    <w:r>
      <w:rPr>
        <w:rFonts w:ascii="Arial" w:hAnsi="Arial" w:cs="Arial"/>
        <w:spacing w:val="4"/>
        <w:sz w:val="20"/>
      </w:rPr>
      <w:instrText xml:space="preserve"> PAGE </w:instrText>
    </w:r>
    <w:r w:rsidR="003D1DA5">
      <w:rPr>
        <w:rFonts w:ascii="Arial" w:hAnsi="Arial" w:cs="Arial"/>
        <w:spacing w:val="4"/>
        <w:sz w:val="20"/>
      </w:rPr>
      <w:fldChar w:fldCharType="separate"/>
    </w:r>
    <w:r w:rsidR="00E253DE">
      <w:rPr>
        <w:rFonts w:ascii="Arial" w:hAnsi="Arial" w:cs="Arial"/>
        <w:noProof/>
        <w:spacing w:val="4"/>
        <w:sz w:val="20"/>
      </w:rPr>
      <w:t>2</w:t>
    </w:r>
    <w:r w:rsidR="003D1DA5">
      <w:rPr>
        <w:rFonts w:ascii="Arial" w:hAnsi="Arial" w:cs="Arial"/>
        <w:spacing w:val="4"/>
        <w:sz w:val="20"/>
      </w:rPr>
      <w:fldChar w:fldCharType="end"/>
    </w:r>
    <w:r>
      <w:rPr>
        <w:rFonts w:ascii="Arial" w:hAnsi="Arial" w:cs="Arial"/>
        <w:spacing w:val="4"/>
        <w:sz w:val="20"/>
      </w:rPr>
      <w:t xml:space="preserve"> von </w:t>
    </w:r>
    <w:r w:rsidR="003D1DA5">
      <w:rPr>
        <w:rFonts w:ascii="Arial" w:hAnsi="Arial" w:cs="Arial"/>
        <w:spacing w:val="4"/>
        <w:sz w:val="20"/>
      </w:rPr>
      <w:fldChar w:fldCharType="begin"/>
    </w:r>
    <w:r>
      <w:rPr>
        <w:rFonts w:ascii="Arial" w:hAnsi="Arial" w:cs="Arial"/>
        <w:spacing w:val="4"/>
        <w:sz w:val="20"/>
      </w:rPr>
      <w:instrText xml:space="preserve"> NUMPAGES </w:instrText>
    </w:r>
    <w:r w:rsidR="003D1DA5">
      <w:rPr>
        <w:rFonts w:ascii="Arial" w:hAnsi="Arial" w:cs="Arial"/>
        <w:spacing w:val="4"/>
        <w:sz w:val="20"/>
      </w:rPr>
      <w:fldChar w:fldCharType="separate"/>
    </w:r>
    <w:r w:rsidR="00E253DE">
      <w:rPr>
        <w:rFonts w:ascii="Arial" w:hAnsi="Arial" w:cs="Arial"/>
        <w:noProof/>
        <w:spacing w:val="4"/>
        <w:sz w:val="20"/>
      </w:rPr>
      <w:t>1</w:t>
    </w:r>
    <w:r w:rsidR="003D1DA5">
      <w:rPr>
        <w:rFonts w:ascii="Arial" w:hAnsi="Arial" w:cs="Arial"/>
        <w:spacing w:val="4"/>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AD093" w14:textId="77777777" w:rsidR="00440A8C" w:rsidRDefault="00585C1F">
    <w:pPr>
      <w:pStyle w:val="Pidipagina"/>
      <w:jc w:val="right"/>
      <w:rPr>
        <w:rFonts w:ascii="Arial" w:hAnsi="Arial" w:cs="Arial"/>
        <w:sz w:val="20"/>
      </w:rPr>
    </w:pPr>
    <w:r>
      <w:rPr>
        <w:rFonts w:ascii="Arial" w:hAnsi="Arial" w:cs="Arial"/>
        <w:spacing w:val="4"/>
        <w:sz w:val="20"/>
      </w:rPr>
      <w:t xml:space="preserve">Seite </w:t>
    </w:r>
    <w:r w:rsidR="003D1DA5">
      <w:rPr>
        <w:rFonts w:ascii="Arial" w:hAnsi="Arial" w:cs="Arial"/>
        <w:spacing w:val="4"/>
        <w:sz w:val="20"/>
      </w:rPr>
      <w:fldChar w:fldCharType="begin"/>
    </w:r>
    <w:r>
      <w:rPr>
        <w:rFonts w:ascii="Arial" w:hAnsi="Arial" w:cs="Arial"/>
        <w:spacing w:val="4"/>
        <w:sz w:val="20"/>
      </w:rPr>
      <w:instrText xml:space="preserve"> PAGE </w:instrText>
    </w:r>
    <w:r w:rsidR="003D1DA5">
      <w:rPr>
        <w:rFonts w:ascii="Arial" w:hAnsi="Arial" w:cs="Arial"/>
        <w:spacing w:val="4"/>
        <w:sz w:val="20"/>
      </w:rPr>
      <w:fldChar w:fldCharType="separate"/>
    </w:r>
    <w:r w:rsidR="00E253DE">
      <w:rPr>
        <w:rFonts w:ascii="Arial" w:hAnsi="Arial" w:cs="Arial"/>
        <w:noProof/>
        <w:spacing w:val="4"/>
        <w:sz w:val="20"/>
      </w:rPr>
      <w:t>1</w:t>
    </w:r>
    <w:r w:rsidR="003D1DA5">
      <w:rPr>
        <w:rFonts w:ascii="Arial" w:hAnsi="Arial" w:cs="Arial"/>
        <w:spacing w:val="4"/>
        <w:sz w:val="20"/>
      </w:rPr>
      <w:fldChar w:fldCharType="end"/>
    </w:r>
    <w:r>
      <w:rPr>
        <w:rFonts w:ascii="Arial" w:hAnsi="Arial" w:cs="Arial"/>
        <w:spacing w:val="4"/>
        <w:sz w:val="20"/>
      </w:rPr>
      <w:t xml:space="preserve"> von </w:t>
    </w:r>
    <w:r w:rsidR="003D1DA5">
      <w:rPr>
        <w:rFonts w:ascii="Arial" w:hAnsi="Arial" w:cs="Arial"/>
        <w:spacing w:val="4"/>
        <w:sz w:val="20"/>
      </w:rPr>
      <w:fldChar w:fldCharType="begin"/>
    </w:r>
    <w:r>
      <w:rPr>
        <w:rFonts w:ascii="Arial" w:hAnsi="Arial" w:cs="Arial"/>
        <w:spacing w:val="4"/>
        <w:sz w:val="20"/>
      </w:rPr>
      <w:instrText xml:space="preserve"> NUMPAGES </w:instrText>
    </w:r>
    <w:r w:rsidR="003D1DA5">
      <w:rPr>
        <w:rFonts w:ascii="Arial" w:hAnsi="Arial" w:cs="Arial"/>
        <w:spacing w:val="4"/>
        <w:sz w:val="20"/>
      </w:rPr>
      <w:fldChar w:fldCharType="separate"/>
    </w:r>
    <w:r w:rsidR="00E253DE">
      <w:rPr>
        <w:rFonts w:ascii="Arial" w:hAnsi="Arial" w:cs="Arial"/>
        <w:noProof/>
        <w:spacing w:val="4"/>
        <w:sz w:val="20"/>
      </w:rPr>
      <w:t>1</w:t>
    </w:r>
    <w:r w:rsidR="003D1DA5">
      <w:rPr>
        <w:rFonts w:ascii="Arial" w:hAnsi="Arial" w:cs="Arial"/>
        <w:spacing w:val="4"/>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6508F" w14:textId="77777777" w:rsidR="00E00E42" w:rsidRDefault="00E00E42">
      <w:r>
        <w:separator/>
      </w:r>
    </w:p>
  </w:footnote>
  <w:footnote w:type="continuationSeparator" w:id="0">
    <w:p w14:paraId="370238B9" w14:textId="77777777" w:rsidR="00E00E42" w:rsidRDefault="00E0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4F2C8" w14:textId="77777777" w:rsidR="0074644D" w:rsidRDefault="0074644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CB7BA" w14:textId="750EE9AB" w:rsidR="00440A8C" w:rsidRDefault="0045741D">
    <w:pPr>
      <w:pStyle w:val="Intestazione"/>
      <w:rPr>
        <w:rFonts w:ascii="Arial" w:hAnsi="Arial" w:cs="Arial"/>
      </w:rPr>
    </w:pPr>
    <w:r>
      <w:rPr>
        <w:rFonts w:ascii="Arial" w:hAnsi="Arial" w:cs="Arial"/>
        <w:noProof/>
      </w:rPr>
      <w:drawing>
        <wp:anchor distT="0" distB="0" distL="114300" distR="114300" simplePos="0" relativeHeight="251656192" behindDoc="0" locked="1" layoutInCell="1" allowOverlap="1" wp14:anchorId="2625D07D" wp14:editId="58272F12">
          <wp:simplePos x="0" y="0"/>
          <wp:positionH relativeFrom="page">
            <wp:posOffset>5821680</wp:posOffset>
          </wp:positionH>
          <wp:positionV relativeFrom="page">
            <wp:posOffset>4917440</wp:posOffset>
          </wp:positionV>
          <wp:extent cx="1281430" cy="705485"/>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D_Projekt_sw.tif"/>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281430" cy="705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AFBDE" w14:textId="77777777" w:rsidR="00AF52B8" w:rsidRDefault="004F4D32" w:rsidP="007F01F9">
    <w:pPr>
      <w:pStyle w:val="Pidipagina"/>
      <w:jc w:val="center"/>
      <w:rPr>
        <w:rFonts w:ascii="Arial" w:hAnsi="Arial" w:cs="Arial"/>
        <w:sz w:val="20"/>
      </w:rPr>
    </w:pPr>
    <w:r>
      <w:rPr>
        <w:noProof/>
      </w:rPr>
      <w:drawing>
        <wp:anchor distT="0" distB="0" distL="114300" distR="114300" simplePos="0" relativeHeight="251661312" behindDoc="0" locked="0" layoutInCell="1" allowOverlap="1" wp14:anchorId="2F89EC7D" wp14:editId="594250E0">
          <wp:simplePos x="0" y="0"/>
          <wp:positionH relativeFrom="column">
            <wp:posOffset>-964565</wp:posOffset>
          </wp:positionH>
          <wp:positionV relativeFrom="paragraph">
            <wp:posOffset>-434340</wp:posOffset>
          </wp:positionV>
          <wp:extent cx="7551420" cy="1419213"/>
          <wp:effectExtent l="0" t="0" r="0" b="0"/>
          <wp:wrapNone/>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pic:cNvPicPr/>
                </pic:nvPicPr>
                <pic:blipFill>
                  <a:blip r:embed="rId1">
                    <a:extLst>
                      <a:ext uri="{28A0092B-C50C-407E-A947-70E740481C1C}">
                        <a14:useLocalDpi xmlns:a14="http://schemas.microsoft.com/office/drawing/2010/main" val="0"/>
                      </a:ext>
                    </a:extLst>
                  </a:blip>
                  <a:stretch>
                    <a:fillRect/>
                  </a:stretch>
                </pic:blipFill>
                <pic:spPr>
                  <a:xfrm>
                    <a:off x="0" y="0"/>
                    <a:ext cx="7570786" cy="142285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60257691" wp14:editId="184286AC">
          <wp:simplePos x="0" y="0"/>
          <wp:positionH relativeFrom="page">
            <wp:posOffset>5821045</wp:posOffset>
          </wp:positionH>
          <wp:positionV relativeFrom="page">
            <wp:posOffset>4909820</wp:posOffset>
          </wp:positionV>
          <wp:extent cx="1280795" cy="4698365"/>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80795" cy="469836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32"/>
    <w:rsid w:val="0001290D"/>
    <w:rsid w:val="00026FEA"/>
    <w:rsid w:val="00036442"/>
    <w:rsid w:val="00036992"/>
    <w:rsid w:val="0006448F"/>
    <w:rsid w:val="00066548"/>
    <w:rsid w:val="000A46F0"/>
    <w:rsid w:val="000C3F8E"/>
    <w:rsid w:val="000E41FA"/>
    <w:rsid w:val="000F5061"/>
    <w:rsid w:val="00105F4A"/>
    <w:rsid w:val="0012072C"/>
    <w:rsid w:val="00125B8E"/>
    <w:rsid w:val="00133D1C"/>
    <w:rsid w:val="0017369E"/>
    <w:rsid w:val="001A1DDB"/>
    <w:rsid w:val="001C0653"/>
    <w:rsid w:val="001C3FA7"/>
    <w:rsid w:val="001D3B28"/>
    <w:rsid w:val="001D76E2"/>
    <w:rsid w:val="001E1AAE"/>
    <w:rsid w:val="001E4501"/>
    <w:rsid w:val="00217CA4"/>
    <w:rsid w:val="00234625"/>
    <w:rsid w:val="002548AA"/>
    <w:rsid w:val="00265A49"/>
    <w:rsid w:val="0026734F"/>
    <w:rsid w:val="00272A19"/>
    <w:rsid w:val="00281088"/>
    <w:rsid w:val="00293AEF"/>
    <w:rsid w:val="002C5376"/>
    <w:rsid w:val="002E1FA6"/>
    <w:rsid w:val="002F424E"/>
    <w:rsid w:val="00301F78"/>
    <w:rsid w:val="00321729"/>
    <w:rsid w:val="00324595"/>
    <w:rsid w:val="00332A14"/>
    <w:rsid w:val="00333FF0"/>
    <w:rsid w:val="00337166"/>
    <w:rsid w:val="0034464B"/>
    <w:rsid w:val="00344B47"/>
    <w:rsid w:val="00346D38"/>
    <w:rsid w:val="00397945"/>
    <w:rsid w:val="003A7C53"/>
    <w:rsid w:val="003D1DA5"/>
    <w:rsid w:val="003F7662"/>
    <w:rsid w:val="004120B3"/>
    <w:rsid w:val="00420BCE"/>
    <w:rsid w:val="004227AC"/>
    <w:rsid w:val="00440A8C"/>
    <w:rsid w:val="00455AB4"/>
    <w:rsid w:val="0045741D"/>
    <w:rsid w:val="00461727"/>
    <w:rsid w:val="00461E50"/>
    <w:rsid w:val="00477DCB"/>
    <w:rsid w:val="00487C92"/>
    <w:rsid w:val="004C1069"/>
    <w:rsid w:val="004C140D"/>
    <w:rsid w:val="004F4D32"/>
    <w:rsid w:val="005074DF"/>
    <w:rsid w:val="00525223"/>
    <w:rsid w:val="0053066F"/>
    <w:rsid w:val="00531A29"/>
    <w:rsid w:val="005533AA"/>
    <w:rsid w:val="00562D84"/>
    <w:rsid w:val="00574671"/>
    <w:rsid w:val="0058112B"/>
    <w:rsid w:val="00585C1F"/>
    <w:rsid w:val="005A5422"/>
    <w:rsid w:val="005A7830"/>
    <w:rsid w:val="005D085B"/>
    <w:rsid w:val="005E6C86"/>
    <w:rsid w:val="006042FA"/>
    <w:rsid w:val="00611AA9"/>
    <w:rsid w:val="00640382"/>
    <w:rsid w:val="00641E29"/>
    <w:rsid w:val="00651CD1"/>
    <w:rsid w:val="006536BD"/>
    <w:rsid w:val="00670C82"/>
    <w:rsid w:val="0067558E"/>
    <w:rsid w:val="00676900"/>
    <w:rsid w:val="00692D28"/>
    <w:rsid w:val="006C275D"/>
    <w:rsid w:val="006C6B8C"/>
    <w:rsid w:val="006D0202"/>
    <w:rsid w:val="006D4B39"/>
    <w:rsid w:val="006D6899"/>
    <w:rsid w:val="006E4B1A"/>
    <w:rsid w:val="006F0FF1"/>
    <w:rsid w:val="00700EB0"/>
    <w:rsid w:val="00700FD4"/>
    <w:rsid w:val="007031D4"/>
    <w:rsid w:val="00713499"/>
    <w:rsid w:val="007139B6"/>
    <w:rsid w:val="00735B96"/>
    <w:rsid w:val="0074644D"/>
    <w:rsid w:val="00747241"/>
    <w:rsid w:val="0075379D"/>
    <w:rsid w:val="0075652B"/>
    <w:rsid w:val="007770AE"/>
    <w:rsid w:val="00777FD9"/>
    <w:rsid w:val="007A3BDA"/>
    <w:rsid w:val="007C01CE"/>
    <w:rsid w:val="007C3966"/>
    <w:rsid w:val="007C4BF4"/>
    <w:rsid w:val="007D2D86"/>
    <w:rsid w:val="007F01F9"/>
    <w:rsid w:val="007F199C"/>
    <w:rsid w:val="007F4E5E"/>
    <w:rsid w:val="008054D2"/>
    <w:rsid w:val="00805F57"/>
    <w:rsid w:val="0081165A"/>
    <w:rsid w:val="00816ABE"/>
    <w:rsid w:val="00816ECD"/>
    <w:rsid w:val="00852C05"/>
    <w:rsid w:val="0086572C"/>
    <w:rsid w:val="00871340"/>
    <w:rsid w:val="008840FE"/>
    <w:rsid w:val="008A13AD"/>
    <w:rsid w:val="008B050E"/>
    <w:rsid w:val="008C2DFF"/>
    <w:rsid w:val="0090117B"/>
    <w:rsid w:val="00912C72"/>
    <w:rsid w:val="009612E6"/>
    <w:rsid w:val="00967D95"/>
    <w:rsid w:val="009D4BA9"/>
    <w:rsid w:val="009E2002"/>
    <w:rsid w:val="009E6479"/>
    <w:rsid w:val="009F4FE9"/>
    <w:rsid w:val="00A06BE2"/>
    <w:rsid w:val="00A205B4"/>
    <w:rsid w:val="00A20A4B"/>
    <w:rsid w:val="00A30C60"/>
    <w:rsid w:val="00A31A2B"/>
    <w:rsid w:val="00A329E8"/>
    <w:rsid w:val="00A905AA"/>
    <w:rsid w:val="00AC5CE0"/>
    <w:rsid w:val="00AD75A0"/>
    <w:rsid w:val="00AE6D0E"/>
    <w:rsid w:val="00AF4E50"/>
    <w:rsid w:val="00AF52B8"/>
    <w:rsid w:val="00B16477"/>
    <w:rsid w:val="00B523A0"/>
    <w:rsid w:val="00B64320"/>
    <w:rsid w:val="00B70B53"/>
    <w:rsid w:val="00B75EC3"/>
    <w:rsid w:val="00B835EA"/>
    <w:rsid w:val="00BB29B1"/>
    <w:rsid w:val="00BE2FA9"/>
    <w:rsid w:val="00C0482E"/>
    <w:rsid w:val="00C0700B"/>
    <w:rsid w:val="00C13E86"/>
    <w:rsid w:val="00C24D06"/>
    <w:rsid w:val="00C251F7"/>
    <w:rsid w:val="00C46409"/>
    <w:rsid w:val="00C47EDD"/>
    <w:rsid w:val="00C56BA3"/>
    <w:rsid w:val="00C71529"/>
    <w:rsid w:val="00C93904"/>
    <w:rsid w:val="00CA2EDF"/>
    <w:rsid w:val="00CA6EA2"/>
    <w:rsid w:val="00CE0CD8"/>
    <w:rsid w:val="00CF5C52"/>
    <w:rsid w:val="00D31560"/>
    <w:rsid w:val="00D461C3"/>
    <w:rsid w:val="00D53441"/>
    <w:rsid w:val="00D54A7D"/>
    <w:rsid w:val="00D67E52"/>
    <w:rsid w:val="00D84CDF"/>
    <w:rsid w:val="00D9386A"/>
    <w:rsid w:val="00E00E42"/>
    <w:rsid w:val="00E202FB"/>
    <w:rsid w:val="00E253DE"/>
    <w:rsid w:val="00E54FA2"/>
    <w:rsid w:val="00E841A7"/>
    <w:rsid w:val="00EB71FE"/>
    <w:rsid w:val="00EC3DE5"/>
    <w:rsid w:val="00ED6EEA"/>
    <w:rsid w:val="00EF64E8"/>
    <w:rsid w:val="00F26FD2"/>
    <w:rsid w:val="00F44D98"/>
    <w:rsid w:val="00F65461"/>
    <w:rsid w:val="00F97E8A"/>
    <w:rsid w:val="00F97FF3"/>
    <w:rsid w:val="00FC2C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052F1A"/>
  <w15:docId w15:val="{6F618434-FA32-492D-BFBC-AF3A447E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4D32"/>
    <w:pPr>
      <w:spacing w:after="160" w:line="259" w:lineRule="auto"/>
    </w:pPr>
    <w:rPr>
      <w:rFonts w:ascii="Calibri" w:hAnsi="Calibri"/>
      <w:sz w:val="22"/>
      <w:szCs w:val="22"/>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mittente">
    <w:name w:val="envelope return"/>
    <w:basedOn w:val="Normale"/>
    <w:semiHidden/>
    <w:rsid w:val="00F26FD2"/>
    <w:rPr>
      <w:sz w:val="16"/>
    </w:rPr>
  </w:style>
  <w:style w:type="paragraph" w:styleId="Indirizzodestinatario">
    <w:name w:val="envelope address"/>
    <w:basedOn w:val="Normale"/>
    <w:semiHidden/>
    <w:rsid w:val="00F26FD2"/>
    <w:pPr>
      <w:framePr w:w="4320" w:h="2160" w:hRule="exact" w:hSpace="141" w:wrap="auto" w:hAnchor="page" w:xAlign="center" w:yAlign="bottom"/>
      <w:spacing w:after="120" w:line="300" w:lineRule="exact"/>
      <w:ind w:left="1"/>
    </w:pPr>
  </w:style>
  <w:style w:type="paragraph" w:styleId="Corpodeltesto2">
    <w:name w:val="Body Text 2"/>
    <w:basedOn w:val="Normale"/>
    <w:semiHidden/>
    <w:rsid w:val="00F26FD2"/>
    <w:pPr>
      <w:spacing w:line="260" w:lineRule="exact"/>
    </w:pPr>
    <w:rPr>
      <w:sz w:val="28"/>
    </w:rPr>
  </w:style>
  <w:style w:type="paragraph" w:styleId="Intestazione">
    <w:name w:val="header"/>
    <w:basedOn w:val="Normale"/>
    <w:semiHidden/>
    <w:rsid w:val="00F26FD2"/>
    <w:pPr>
      <w:tabs>
        <w:tab w:val="center" w:pos="4536"/>
        <w:tab w:val="right" w:pos="9072"/>
      </w:tabs>
    </w:pPr>
  </w:style>
  <w:style w:type="paragraph" w:styleId="Pidipagina">
    <w:name w:val="footer"/>
    <w:basedOn w:val="Normale"/>
    <w:link w:val="PidipaginaCarattere"/>
    <w:semiHidden/>
    <w:rsid w:val="00F26FD2"/>
    <w:pPr>
      <w:tabs>
        <w:tab w:val="center" w:pos="4536"/>
        <w:tab w:val="right" w:pos="9072"/>
      </w:tabs>
    </w:pPr>
  </w:style>
  <w:style w:type="paragraph" w:styleId="Corpotesto">
    <w:name w:val="Body Text"/>
    <w:basedOn w:val="Normale"/>
    <w:semiHidden/>
    <w:rsid w:val="00F26FD2"/>
    <w:pPr>
      <w:framePr w:w="2206" w:h="6486" w:hSpace="142" w:wrap="around" w:vAnchor="page" w:hAnchor="page" w:x="9470" w:y="9510" w:anchorLock="1"/>
      <w:tabs>
        <w:tab w:val="left" w:pos="567"/>
      </w:tabs>
      <w:spacing w:after="210" w:line="180" w:lineRule="exact"/>
    </w:pPr>
    <w:rPr>
      <w:noProof/>
      <w:sz w:val="13"/>
    </w:rPr>
  </w:style>
  <w:style w:type="character" w:customStyle="1" w:styleId="PidipaginaCarattere">
    <w:name w:val="Piè di pagina Carattere"/>
    <w:basedOn w:val="Carpredefinitoparagrafo"/>
    <w:link w:val="Pidipagina"/>
    <w:semiHidden/>
    <w:rsid w:val="00AF52B8"/>
    <w:rPr>
      <w:rFonts w:ascii="ITC Officina Sans Book" w:hAnsi="ITC Officina Sans Book"/>
      <w:sz w:val="22"/>
    </w:rPr>
  </w:style>
  <w:style w:type="character" w:styleId="Collegamentoipertestuale">
    <w:name w:val="Hyperlink"/>
    <w:uiPriority w:val="99"/>
    <w:unhideWhenUsed/>
    <w:rsid w:val="004F4D32"/>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21369">
      <w:bodyDiv w:val="1"/>
      <w:marLeft w:val="0"/>
      <w:marRight w:val="0"/>
      <w:marTop w:val="0"/>
      <w:marBottom w:val="0"/>
      <w:divBdr>
        <w:top w:val="none" w:sz="0" w:space="0" w:color="auto"/>
        <w:left w:val="none" w:sz="0" w:space="0" w:color="auto"/>
        <w:bottom w:val="none" w:sz="0" w:space="0" w:color="auto"/>
        <w:right w:val="none" w:sz="0" w:space="0" w:color="auto"/>
      </w:divBdr>
    </w:div>
    <w:div w:id="689064954">
      <w:bodyDiv w:val="1"/>
      <w:marLeft w:val="0"/>
      <w:marRight w:val="0"/>
      <w:marTop w:val="0"/>
      <w:marBottom w:val="0"/>
      <w:divBdr>
        <w:top w:val="none" w:sz="0" w:space="0" w:color="auto"/>
        <w:left w:val="none" w:sz="0" w:space="0" w:color="auto"/>
        <w:bottom w:val="none" w:sz="0" w:space="0" w:color="auto"/>
        <w:right w:val="none" w:sz="0" w:space="0" w:color="auto"/>
      </w:divBdr>
    </w:div>
    <w:div w:id="1396202097">
      <w:bodyDiv w:val="1"/>
      <w:marLeft w:val="0"/>
      <w:marRight w:val="0"/>
      <w:marTop w:val="0"/>
      <w:marBottom w:val="0"/>
      <w:divBdr>
        <w:top w:val="none" w:sz="0" w:space="0" w:color="auto"/>
        <w:left w:val="none" w:sz="0" w:space="0" w:color="auto"/>
        <w:bottom w:val="none" w:sz="0" w:space="0" w:color="auto"/>
        <w:right w:val="none" w:sz="0" w:space="0" w:color="auto"/>
      </w:divBdr>
    </w:div>
    <w:div w:id="182631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mannE@messe-duesseldorf.d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ehacare.com" TargetMode="External"/><Relationship Id="rId12" Type="http://schemas.openxmlformats.org/officeDocument/2006/relationships/hyperlink" Target="mailto:HatzigiannidisA@Messe-Duesseldorf.d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BrowaL@messe-duesseldorf.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rehacar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ainkeG@messe-duesseldorf.d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2" Type="http://schemas.openxmlformats.org/officeDocument/2006/relationships/image" Target="media/image3.tif"/><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W:\Vorlagen_Office\NOWEA\PRESSEBOGEN\REHACARE%202021.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991E4-95B7-4756-90FB-38F1E0C56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W:\Vorlagen_Office\NOWEA\PRESSEBOGEN\REHACARE 2021.DOTM</Template>
  <TotalTime>0</TotalTime>
  <Pages>3</Pages>
  <Words>660</Words>
  <Characters>3763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Messe Düsseldorf</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Hatzigiannidis, Apostolos</dc:creator>
  <cp:keywords/>
  <dc:description/>
  <cp:lastModifiedBy>Esengrini Andrea</cp:lastModifiedBy>
  <cp:revision>2</cp:revision>
  <cp:lastPrinted>2021-07-06T12:49:00Z</cp:lastPrinted>
  <dcterms:created xsi:type="dcterms:W3CDTF">2021-07-08T07:49:00Z</dcterms:created>
  <dcterms:modified xsi:type="dcterms:W3CDTF">2021-07-08T07:49:00Z</dcterms:modified>
</cp:coreProperties>
</file>